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3B" w:rsidRDefault="0056573B" w:rsidP="0056573B">
      <w:pPr>
        <w:spacing w:line="240" w:lineRule="auto"/>
      </w:pPr>
      <w:proofErr w:type="spellStart"/>
      <w:r>
        <w:t>Radharani</w:t>
      </w:r>
      <w:proofErr w:type="spellEnd"/>
      <w:r>
        <w:t xml:space="preserve"> Nunez</w:t>
      </w:r>
    </w:p>
    <w:p w:rsidR="0056573B" w:rsidRDefault="0056573B" w:rsidP="0056573B">
      <w:pPr>
        <w:spacing w:line="240" w:lineRule="auto"/>
      </w:pPr>
      <w:r>
        <w:t>Outline</w:t>
      </w:r>
    </w:p>
    <w:p w:rsidR="0056573B" w:rsidRDefault="0056573B" w:rsidP="0056573B">
      <w:pPr>
        <w:spacing w:line="240" w:lineRule="auto"/>
      </w:pPr>
    </w:p>
    <w:p w:rsidR="0056573B" w:rsidRP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What is an eating disorder?</w:t>
      </w:r>
    </w:p>
    <w:p w:rsidR="0056573B" w:rsidRP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Introduction</w:t>
      </w:r>
    </w:p>
    <w:p w:rsidR="0056573B" w:rsidRP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Brief History</w:t>
      </w:r>
    </w:p>
    <w:p w:rsidR="0056573B" w:rsidRP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Selective Eating Disorder</w:t>
      </w:r>
    </w:p>
    <w:p w:rsidR="0056573B" w:rsidRP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Who is at risk</w:t>
      </w:r>
    </w:p>
    <w:p w:rsidR="0056573B" w:rsidRP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What are the signs to look for</w:t>
      </w:r>
    </w:p>
    <w:p w:rsidR="0056573B" w:rsidRP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</w:rPr>
        <w:t>Suggestions on helping a picky eater</w:t>
      </w:r>
    </w:p>
    <w:p w:rsidR="0056573B" w:rsidRP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 w:rsidRPr="0056573B">
        <w:rPr>
          <w:rFonts w:ascii="Verdana" w:hAnsi="Verdana"/>
          <w:sz w:val="24"/>
          <w:szCs w:val="24"/>
        </w:rPr>
        <w:t>food avoidant or emotional eater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Characteristics of an emotional eater</w:t>
      </w:r>
    </w:p>
    <w:p w:rsidR="0056573B" w:rsidRP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  <w:szCs w:val="24"/>
        </w:rPr>
        <w:t>Anorexia Nervosa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Who is at risk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Characteristics</w:t>
      </w:r>
    </w:p>
    <w:p w:rsid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Bulimia Nervosa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Who is at risk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Characteristics</w:t>
      </w:r>
    </w:p>
    <w:p w:rsid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How can you tell your child might be suffering from an eating disorder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Symptoms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What to look for</w:t>
      </w:r>
    </w:p>
    <w:p w:rsid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Treatment</w:t>
      </w:r>
    </w:p>
    <w:p w:rsidR="0056573B" w:rsidRDefault="0056573B" w:rsidP="0056573B">
      <w:pPr>
        <w:pStyle w:val="ListParagraph"/>
        <w:numPr>
          <w:ilvl w:val="1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Selecting the right treatment options</w:t>
      </w:r>
    </w:p>
    <w:p w:rsidR="0056573B" w:rsidRPr="0056573B" w:rsidRDefault="0056573B" w:rsidP="0056573B">
      <w:pPr>
        <w:pStyle w:val="ListParagraph"/>
        <w:numPr>
          <w:ilvl w:val="0"/>
          <w:numId w:val="1"/>
        </w:numPr>
        <w:spacing w:line="240" w:lineRule="auto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Conclusion</w:t>
      </w:r>
    </w:p>
    <w:sectPr w:rsidR="0056573B" w:rsidRPr="0056573B" w:rsidSect="00B00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E78F8"/>
    <w:multiLevelType w:val="hybridMultilevel"/>
    <w:tmpl w:val="858020E6"/>
    <w:lvl w:ilvl="0" w:tplc="BE58C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73B"/>
    <w:rsid w:val="0056573B"/>
    <w:rsid w:val="00B0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7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>Cambridge College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Cambridge College</dc:creator>
  <cp:keywords/>
  <dc:description/>
  <cp:lastModifiedBy>Cambridge College</cp:lastModifiedBy>
  <cp:revision>1</cp:revision>
  <dcterms:created xsi:type="dcterms:W3CDTF">2011-03-06T15:47:00Z</dcterms:created>
  <dcterms:modified xsi:type="dcterms:W3CDTF">2011-03-06T15:55:00Z</dcterms:modified>
</cp:coreProperties>
</file>